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F7D14">
        <w:rPr>
          <w:bCs/>
          <w:sz w:val="28"/>
          <w:szCs w:val="28"/>
        </w:rPr>
        <w:t>727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C617AB">
        <w:rPr>
          <w:sz w:val="28"/>
          <w:szCs w:val="28"/>
        </w:rPr>
        <w:t>06</w:t>
      </w:r>
      <w:r w:rsidR="00A467DE">
        <w:rPr>
          <w:sz w:val="28"/>
          <w:szCs w:val="28"/>
        </w:rPr>
        <w:t xml:space="preserve"> июня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05165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55223" w:rsidRPr="00E55223" w:rsidP="00E55223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BF7D14">
        <w:rPr>
          <w:sz w:val="28"/>
          <w:szCs w:val="28"/>
        </w:rPr>
        <w:t>Сладковой Светланы Леонидовны</w:t>
      </w:r>
      <w:r w:rsidRPr="001375DA">
        <w:rPr>
          <w:sz w:val="28"/>
          <w:szCs w:val="28"/>
        </w:rPr>
        <w:t xml:space="preserve">, </w:t>
      </w:r>
      <w:r w:rsidR="0014562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BF7D14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BF7D14">
        <w:rPr>
          <w:sz w:val="28"/>
          <w:szCs w:val="28"/>
        </w:rPr>
        <w:t>г</w:t>
      </w:r>
      <w:r w:rsidR="0014562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="00BF7D14">
        <w:rPr>
          <w:sz w:val="28"/>
          <w:szCs w:val="28"/>
        </w:rPr>
        <w:t>проживающей</w:t>
      </w:r>
      <w:r w:rsidRPr="00E55223">
        <w:rPr>
          <w:sz w:val="28"/>
          <w:szCs w:val="28"/>
        </w:rPr>
        <w:t xml:space="preserve"> по адресу</w:t>
      </w:r>
      <w:r w:rsidR="0014562F">
        <w:rPr>
          <w:sz w:val="28"/>
          <w:szCs w:val="28"/>
        </w:rPr>
        <w:t>…</w:t>
      </w:r>
      <w:r w:rsidRPr="00E55223">
        <w:rPr>
          <w:sz w:val="28"/>
          <w:szCs w:val="28"/>
        </w:rPr>
        <w:t xml:space="preserve">, паспорт </w:t>
      </w:r>
      <w:r w:rsidR="0014562F">
        <w:rPr>
          <w:sz w:val="28"/>
          <w:szCs w:val="28"/>
        </w:rPr>
        <w:t>…</w:t>
      </w:r>
      <w:r w:rsidRPr="00E55223">
        <w:rPr>
          <w:sz w:val="28"/>
          <w:szCs w:val="28"/>
        </w:rPr>
        <w:t xml:space="preserve"> </w:t>
      </w:r>
    </w:p>
    <w:p w:rsidR="00E55223" w:rsidRPr="00E55223" w:rsidP="00E55223">
      <w:pPr>
        <w:ind w:firstLine="540"/>
        <w:jc w:val="both"/>
        <w:rPr>
          <w:sz w:val="28"/>
          <w:szCs w:val="28"/>
        </w:rPr>
      </w:pPr>
    </w:p>
    <w:p w:rsidR="00E55223" w:rsidRPr="00E55223" w:rsidP="00E55223">
      <w:pPr>
        <w:ind w:firstLine="708"/>
        <w:jc w:val="center"/>
        <w:rPr>
          <w:sz w:val="28"/>
          <w:szCs w:val="28"/>
        </w:rPr>
      </w:pPr>
      <w:r w:rsidRPr="00E55223">
        <w:rPr>
          <w:sz w:val="28"/>
          <w:szCs w:val="28"/>
        </w:rPr>
        <w:t>УСТАНОВИЛ:</w:t>
      </w:r>
    </w:p>
    <w:p w:rsidR="00625FBB" w:rsidRPr="00A467DE" w:rsidP="00E55223">
      <w:pPr>
        <w:ind w:firstLine="540"/>
        <w:jc w:val="both"/>
        <w:rPr>
          <w:szCs w:val="28"/>
        </w:rPr>
      </w:pPr>
      <w:r>
        <w:rPr>
          <w:sz w:val="28"/>
          <w:szCs w:val="28"/>
        </w:rPr>
        <w:t>Сладкова С.Л</w:t>
      </w:r>
      <w:r w:rsidRPr="00E55223" w:rsidR="00E55223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E55223" w:rsidR="00E55223">
        <w:rPr>
          <w:sz w:val="28"/>
          <w:szCs w:val="28"/>
        </w:rPr>
        <w:t>директором ООО «</w:t>
      </w:r>
      <w:r>
        <w:rPr>
          <w:sz w:val="28"/>
          <w:szCs w:val="28"/>
        </w:rPr>
        <w:t>Кворум</w:t>
      </w:r>
      <w:r w:rsidRPr="00E55223" w:rsidR="00E55223">
        <w:rPr>
          <w:sz w:val="28"/>
          <w:szCs w:val="28"/>
        </w:rPr>
        <w:t>», расположенного по адресу: ХМАО-Югра, г. Ниж</w:t>
      </w:r>
      <w:r>
        <w:rPr>
          <w:sz w:val="28"/>
          <w:szCs w:val="28"/>
        </w:rPr>
        <w:t>невартовск, ул. Менделеева д. 16, помещение 1002</w:t>
      </w:r>
      <w:r w:rsidRPr="00E55223" w:rsidR="001739EF">
        <w:rPr>
          <w:rFonts w:eastAsia="MS Mincho"/>
          <w:sz w:val="28"/>
          <w:szCs w:val="28"/>
        </w:rPr>
        <w:t xml:space="preserve">, </w:t>
      </w:r>
      <w:r w:rsidRPr="00E55223" w:rsidR="00355F58">
        <w:rPr>
          <w:sz w:val="28"/>
          <w:szCs w:val="28"/>
        </w:rPr>
        <w:t>не</w:t>
      </w:r>
      <w:r w:rsidRPr="00E55223" w:rsidR="006E74A5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E55223" w:rsidR="006E74A5">
        <w:rPr>
          <w:sz w:val="28"/>
          <w:szCs w:val="28"/>
        </w:rPr>
        <w:t xml:space="preserve"> в Межрайонную ИФНС России № 6 по ХМАО-Югре </w:t>
      </w:r>
      <w:r w:rsidRPr="00E55223" w:rsidR="00444B52">
        <w:rPr>
          <w:sz w:val="28"/>
          <w:szCs w:val="28"/>
        </w:rPr>
        <w:t xml:space="preserve">расчет по страховым взносам </w:t>
      </w:r>
      <w:r w:rsidRPr="00E55223">
        <w:rPr>
          <w:sz w:val="28"/>
          <w:szCs w:val="28"/>
        </w:rPr>
        <w:t xml:space="preserve">за </w:t>
      </w:r>
      <w:r w:rsidRPr="00E55223" w:rsidR="00C617AB">
        <w:rPr>
          <w:sz w:val="28"/>
          <w:szCs w:val="28"/>
        </w:rPr>
        <w:t>9</w:t>
      </w:r>
      <w:r w:rsidRPr="00E55223" w:rsidR="00A467DE">
        <w:rPr>
          <w:sz w:val="28"/>
          <w:szCs w:val="28"/>
        </w:rPr>
        <w:t xml:space="preserve"> месяцев</w:t>
      </w:r>
      <w:r w:rsidRPr="00E55223" w:rsidR="0087423F">
        <w:rPr>
          <w:sz w:val="28"/>
          <w:szCs w:val="28"/>
        </w:rPr>
        <w:t xml:space="preserve"> </w:t>
      </w:r>
      <w:r w:rsidRPr="00E55223">
        <w:rPr>
          <w:sz w:val="28"/>
          <w:szCs w:val="28"/>
        </w:rPr>
        <w:t>20</w:t>
      </w:r>
      <w:r w:rsidRPr="00E55223" w:rsidR="002F1ED9">
        <w:rPr>
          <w:sz w:val="28"/>
          <w:szCs w:val="28"/>
        </w:rPr>
        <w:t>2</w:t>
      </w:r>
      <w:r w:rsidRPr="00E55223" w:rsidR="009441C7">
        <w:rPr>
          <w:sz w:val="28"/>
          <w:szCs w:val="28"/>
        </w:rPr>
        <w:t>3</w:t>
      </w:r>
      <w:r w:rsidRPr="00E55223">
        <w:rPr>
          <w:sz w:val="28"/>
          <w:szCs w:val="28"/>
        </w:rPr>
        <w:t xml:space="preserve"> год</w:t>
      </w:r>
      <w:r w:rsidRPr="00E55223" w:rsidR="008F5A0E">
        <w:rPr>
          <w:sz w:val="28"/>
          <w:szCs w:val="28"/>
        </w:rPr>
        <w:t>а</w:t>
      </w:r>
      <w:r w:rsidRPr="00E55223">
        <w:rPr>
          <w:sz w:val="28"/>
          <w:szCs w:val="28"/>
        </w:rPr>
        <w:t>, срок предоставления которо</w:t>
      </w:r>
      <w:r w:rsidRPr="00E55223" w:rsidR="00444B52">
        <w:rPr>
          <w:sz w:val="28"/>
          <w:szCs w:val="28"/>
        </w:rPr>
        <w:t>го</w:t>
      </w:r>
      <w:r w:rsidRPr="00E55223" w:rsidR="00B12CF9">
        <w:rPr>
          <w:sz w:val="28"/>
          <w:szCs w:val="28"/>
        </w:rPr>
        <w:t xml:space="preserve"> </w:t>
      </w:r>
      <w:r w:rsidRPr="00E55223" w:rsidR="00EC75EF">
        <w:rPr>
          <w:sz w:val="28"/>
          <w:szCs w:val="28"/>
        </w:rPr>
        <w:t xml:space="preserve">установлен </w:t>
      </w:r>
      <w:r w:rsidRPr="00E55223">
        <w:rPr>
          <w:sz w:val="28"/>
          <w:szCs w:val="28"/>
        </w:rPr>
        <w:t xml:space="preserve">не позднее </w:t>
      </w:r>
      <w:r w:rsidRPr="00E55223" w:rsidR="00C617AB">
        <w:rPr>
          <w:sz w:val="28"/>
          <w:szCs w:val="28"/>
        </w:rPr>
        <w:t>25.10</w:t>
      </w:r>
      <w:r w:rsidRPr="00E55223" w:rsidR="00F4699B">
        <w:rPr>
          <w:sz w:val="28"/>
          <w:szCs w:val="28"/>
        </w:rPr>
        <w:t>.2023</w:t>
      </w:r>
      <w:r w:rsidRPr="00E55223" w:rsidR="00512383">
        <w:rPr>
          <w:sz w:val="28"/>
          <w:szCs w:val="28"/>
        </w:rPr>
        <w:t xml:space="preserve"> года</w:t>
      </w:r>
      <w:r w:rsidRPr="00E55223" w:rsidR="00B12CF9">
        <w:rPr>
          <w:sz w:val="28"/>
          <w:szCs w:val="28"/>
        </w:rPr>
        <w:t>, фактически расчет</w:t>
      </w:r>
      <w:r w:rsidRPr="00E55223" w:rsidR="009441C7">
        <w:rPr>
          <w:sz w:val="28"/>
          <w:szCs w:val="28"/>
        </w:rPr>
        <w:t xml:space="preserve"> </w:t>
      </w:r>
      <w:r w:rsidRPr="00E55223" w:rsidR="00CC2F4F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11.11</w:t>
      </w:r>
      <w:r w:rsidRPr="00E55223" w:rsidR="00C617AB">
        <w:rPr>
          <w:sz w:val="28"/>
          <w:szCs w:val="28"/>
        </w:rPr>
        <w:t>.2023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BF7D14">
        <w:rPr>
          <w:sz w:val="28"/>
          <w:szCs w:val="28"/>
        </w:rPr>
        <w:t>Сладкова С.Л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BF7D14">
        <w:rPr>
          <w:sz w:val="28"/>
          <w:szCs w:val="28"/>
        </w:rPr>
        <w:t>ась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BF7D14">
        <w:rPr>
          <w:sz w:val="28"/>
          <w:szCs w:val="28"/>
        </w:rPr>
        <w:t>ась</w:t>
      </w:r>
      <w:r w:rsidRPr="00051655">
        <w:rPr>
          <w:sz w:val="28"/>
          <w:szCs w:val="28"/>
        </w:rPr>
        <w:t xml:space="preserve"> надлежащим образом по указанному в протоколе адрес</w:t>
      </w:r>
      <w:r w:rsidRPr="00051655">
        <w:rPr>
          <w:sz w:val="28"/>
          <w:szCs w:val="28"/>
        </w:rPr>
        <w:t>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</w:t>
      </w:r>
      <w:r w:rsidRPr="00051655">
        <w:rPr>
          <w:sz w:val="28"/>
          <w:szCs w:val="28"/>
        </w:rPr>
        <w:t xml:space="preserve">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="00BF7D14">
        <w:rPr>
          <w:sz w:val="28"/>
          <w:szCs w:val="28"/>
        </w:rPr>
        <w:t>Сладковой С.Л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</w:t>
      </w:r>
      <w:r w:rsidRPr="00051655">
        <w:rPr>
          <w:sz w:val="28"/>
          <w:szCs w:val="28"/>
        </w:rPr>
        <w:t>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</w:t>
      </w:r>
      <w:r w:rsidRPr="00051655">
        <w:rPr>
          <w:sz w:val="28"/>
          <w:szCs w:val="28"/>
        </w:rPr>
        <w:t xml:space="preserve">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Сладкову Светлану Леонидовну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</w:t>
      </w:r>
      <w:r w:rsidRPr="00051655">
        <w:rPr>
          <w:sz w:val="28"/>
          <w:szCs w:val="28"/>
        </w:rPr>
        <w:t xml:space="preserve">и назначить </w:t>
      </w:r>
      <w:r>
        <w:rPr>
          <w:sz w:val="28"/>
          <w:szCs w:val="28"/>
        </w:rPr>
        <w:t>ей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75DA"/>
    <w:rsid w:val="001440B5"/>
    <w:rsid w:val="0014562F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77C9A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0E3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BF7D14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5223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F825-2ED5-425B-9458-F54DA71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